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61" w:rsidRPr="00EF3A43" w:rsidRDefault="00F77A61" w:rsidP="000E7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3A43">
        <w:rPr>
          <w:rFonts w:ascii="Times New Roman" w:hAnsi="Times New Roman" w:cs="Times New Roman"/>
          <w:b/>
          <w:bCs/>
          <w:sz w:val="44"/>
          <w:szCs w:val="44"/>
        </w:rPr>
        <w:t xml:space="preserve">Vedtekter </w:t>
      </w:r>
    </w:p>
    <w:p w:rsidR="00F77A61" w:rsidRPr="00EF3A43" w:rsidRDefault="00F77A61" w:rsidP="000E7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3A43">
        <w:rPr>
          <w:rFonts w:ascii="Times New Roman" w:hAnsi="Times New Roman" w:cs="Times New Roman"/>
          <w:b/>
          <w:bCs/>
          <w:sz w:val="44"/>
          <w:szCs w:val="44"/>
        </w:rPr>
        <w:t>for</w:t>
      </w:r>
    </w:p>
    <w:p w:rsidR="00F77A61" w:rsidRPr="00EF3A43" w:rsidRDefault="005F26DB" w:rsidP="000E7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Trondrudmarka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77A61" w:rsidRPr="00EF3A43">
        <w:rPr>
          <w:rFonts w:ascii="Times New Roman" w:hAnsi="Times New Roman" w:cs="Times New Roman"/>
          <w:b/>
          <w:bCs/>
          <w:sz w:val="44"/>
          <w:szCs w:val="44"/>
        </w:rPr>
        <w:t>Vel</w:t>
      </w:r>
      <w:r w:rsidR="00F77A61">
        <w:rPr>
          <w:rFonts w:ascii="Times New Roman" w:hAnsi="Times New Roman" w:cs="Times New Roman"/>
          <w:sz w:val="48"/>
          <w:szCs w:val="48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§1 Formål: </w:t>
      </w:r>
    </w:p>
    <w:p w:rsidR="00F77A61" w:rsidRPr="00F96739" w:rsidRDefault="00F77A61" w:rsidP="00C30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er en interesseorganisasjon for medlemmene med hovedformål å ivareta medlemmenes interesser i området, tilrettelegge for bruk av området og bidra til at området oppleves attraktivt.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§2 Foreningens oppgaver: </w:t>
      </w:r>
    </w:p>
    <w:p w:rsidR="00F77A61" w:rsidRPr="00F96739" w:rsidRDefault="00F77A61" w:rsidP="0097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har som hovedoppgave å ivareta saker som angår en major</w:t>
      </w:r>
      <w:r w:rsidR="004551F3">
        <w:rPr>
          <w:rFonts w:ascii="Times New Roman" w:hAnsi="Times New Roman" w:cs="Times New Roman"/>
          <w:sz w:val="24"/>
          <w:szCs w:val="24"/>
        </w:rPr>
        <w:t xml:space="preserve">itet av medlemmenes interesser, </w:t>
      </w:r>
      <w:r w:rsidRPr="00F96739">
        <w:rPr>
          <w:rFonts w:ascii="Times New Roman" w:hAnsi="Times New Roman" w:cs="Times New Roman"/>
          <w:sz w:val="24"/>
          <w:szCs w:val="24"/>
        </w:rPr>
        <w:t xml:space="preserve">være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talsrør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for medlemmene og tilrettelegge for bruk av området som blant annet løypekjøring, </w:t>
      </w:r>
      <w:r>
        <w:rPr>
          <w:rFonts w:ascii="Times New Roman" w:hAnsi="Times New Roman" w:cs="Times New Roman"/>
          <w:sz w:val="24"/>
          <w:szCs w:val="24"/>
        </w:rPr>
        <w:t xml:space="preserve">tur </w:t>
      </w:r>
      <w:r w:rsidRPr="00F96739">
        <w:rPr>
          <w:rFonts w:ascii="Times New Roman" w:hAnsi="Times New Roman" w:cs="Times New Roman"/>
          <w:sz w:val="24"/>
          <w:szCs w:val="24"/>
        </w:rPr>
        <w:t xml:space="preserve">stier og friluftsaktiviteter. Saker som angår vei behandles av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Veg</w:t>
      </w:r>
      <w:r w:rsidR="00812F38">
        <w:rPr>
          <w:rFonts w:ascii="Times New Roman" w:hAnsi="Times New Roman" w:cs="Times New Roman"/>
          <w:sz w:val="24"/>
          <w:szCs w:val="24"/>
        </w:rPr>
        <w:t>samvirke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§3 Medlemskap og kontingent: </w:t>
      </w:r>
    </w:p>
    <w:p w:rsidR="00F77A61" w:rsidRPr="00F96739" w:rsidRDefault="00F77A61" w:rsidP="001E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Den årlige kontingenten fasts</w:t>
      </w:r>
      <w:r w:rsidR="004551F3">
        <w:rPr>
          <w:rFonts w:ascii="Times New Roman" w:hAnsi="Times New Roman" w:cs="Times New Roman"/>
          <w:sz w:val="24"/>
          <w:szCs w:val="24"/>
        </w:rPr>
        <w:t>ettes av årsmøtet og gjelder pr.</w:t>
      </w:r>
      <w:r w:rsidR="003D3882">
        <w:rPr>
          <w:rFonts w:ascii="Times New Roman" w:hAnsi="Times New Roman" w:cs="Times New Roman"/>
          <w:sz w:val="24"/>
          <w:szCs w:val="24"/>
        </w:rPr>
        <w:t xml:space="preserve"> </w:t>
      </w:r>
      <w:r w:rsidR="003D3882" w:rsidRPr="004551F3">
        <w:rPr>
          <w:rFonts w:ascii="Times New Roman" w:hAnsi="Times New Roman" w:cs="Times New Roman"/>
          <w:i/>
          <w:sz w:val="24"/>
          <w:szCs w:val="24"/>
          <w:u w:val="single"/>
        </w:rPr>
        <w:t>hytte</w:t>
      </w:r>
      <w:r w:rsidR="004551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551F3">
        <w:rPr>
          <w:rFonts w:ascii="Times New Roman" w:hAnsi="Times New Roman" w:cs="Times New Roman"/>
          <w:sz w:val="24"/>
          <w:szCs w:val="24"/>
        </w:rPr>
        <w:t>Kontingenten</w:t>
      </w:r>
      <w:r w:rsidRPr="00F96739">
        <w:rPr>
          <w:rFonts w:ascii="Times New Roman" w:hAnsi="Times New Roman" w:cs="Times New Roman"/>
          <w:sz w:val="24"/>
          <w:szCs w:val="24"/>
        </w:rPr>
        <w:t xml:space="preserve"> betales forskuddsvis. </w:t>
      </w:r>
    </w:p>
    <w:p w:rsidR="00F77A61" w:rsidRPr="00F96739" w:rsidRDefault="00F77A61" w:rsidP="001E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Betalt kontingent gir 1 - ett - årlig medlemskap pr.</w:t>
      </w:r>
      <w:r w:rsidR="003D3882">
        <w:rPr>
          <w:rFonts w:ascii="Times New Roman" w:hAnsi="Times New Roman" w:cs="Times New Roman"/>
          <w:sz w:val="24"/>
          <w:szCs w:val="24"/>
        </w:rPr>
        <w:t xml:space="preserve">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>hytte</w:t>
      </w:r>
      <w:r w:rsidR="004551F3">
        <w:rPr>
          <w:rFonts w:ascii="Times New Roman" w:hAnsi="Times New Roman" w:cs="Times New Roman"/>
          <w:sz w:val="24"/>
          <w:szCs w:val="24"/>
        </w:rPr>
        <w:t>.</w:t>
      </w:r>
      <w:r w:rsidRPr="00F96739">
        <w:rPr>
          <w:rFonts w:ascii="Times New Roman" w:hAnsi="Times New Roman" w:cs="Times New Roman"/>
          <w:sz w:val="24"/>
          <w:szCs w:val="24"/>
        </w:rPr>
        <w:t xml:space="preserve"> Medlemskap oppnås når fullt betalt kontingent er registrert av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og omfatter eiere av eiendommen.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Medlemmene skal til enhver tid holde styret underrettet om eierskifte og kontaktinformasjon.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§4 Årsmøtet: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Årsmøtet er foreningens høyeste myndighet. Styret innkaller til årsmøte med minst </w:t>
      </w:r>
      <w:r w:rsidR="008073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dagers</w:t>
      </w:r>
      <w:r w:rsidR="00CC6977">
        <w:rPr>
          <w:rFonts w:ascii="Times New Roman" w:hAnsi="Times New Roman" w:cs="Times New Roman"/>
          <w:sz w:val="24"/>
          <w:szCs w:val="24"/>
        </w:rPr>
        <w:t xml:space="preserve"> varsel. Forslag som ønskes behandlet</w:t>
      </w:r>
      <w:r w:rsidRPr="00F96739">
        <w:rPr>
          <w:rFonts w:ascii="Times New Roman" w:hAnsi="Times New Roman" w:cs="Times New Roman"/>
          <w:sz w:val="24"/>
          <w:szCs w:val="24"/>
        </w:rPr>
        <w:t xml:space="preserve"> på årsmøtet skal være mottatt av styret senest </w:t>
      </w:r>
      <w:r w:rsidR="00807334">
        <w:rPr>
          <w:rFonts w:ascii="Times New Roman" w:hAnsi="Times New Roman" w:cs="Times New Roman"/>
          <w:sz w:val="24"/>
          <w:szCs w:val="24"/>
        </w:rPr>
        <w:t>1. juni</w:t>
      </w:r>
      <w:r w:rsidRPr="00F96739">
        <w:rPr>
          <w:rFonts w:ascii="Times New Roman" w:hAnsi="Times New Roman" w:cs="Times New Roman"/>
          <w:sz w:val="24"/>
          <w:szCs w:val="24"/>
        </w:rPr>
        <w:t>. Innkalling, sakspapirer og referat kan formidles elektronisk.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Alle medlemmer har adgang til årsmøtet. Styret kan invitere andre personer å være tilstede. Å</w:t>
      </w:r>
      <w:r>
        <w:rPr>
          <w:rFonts w:ascii="Times New Roman" w:hAnsi="Times New Roman" w:cs="Times New Roman"/>
          <w:sz w:val="24"/>
          <w:szCs w:val="24"/>
        </w:rPr>
        <w:t xml:space="preserve">rsmøte er vedtaksført når minst </w:t>
      </w:r>
      <w:r w:rsidRPr="00F96739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stemmeberettigede </w:t>
      </w:r>
      <w:r w:rsidRPr="00F96739">
        <w:rPr>
          <w:rFonts w:ascii="Times New Roman" w:hAnsi="Times New Roman" w:cs="Times New Roman"/>
          <w:sz w:val="24"/>
          <w:szCs w:val="24"/>
        </w:rPr>
        <w:t>medlemmer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er representert.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br/>
        <w:t>Ved stemmeavgiv</w:t>
      </w:r>
      <w:r w:rsidR="00807334">
        <w:rPr>
          <w:rFonts w:ascii="Times New Roman" w:hAnsi="Times New Roman" w:cs="Times New Roman"/>
          <w:sz w:val="24"/>
          <w:szCs w:val="24"/>
        </w:rPr>
        <w:t>n</w:t>
      </w:r>
      <w:r w:rsidRPr="00F96739">
        <w:rPr>
          <w:rFonts w:ascii="Times New Roman" w:hAnsi="Times New Roman" w:cs="Times New Roman"/>
          <w:sz w:val="24"/>
          <w:szCs w:val="24"/>
        </w:rPr>
        <w:t>ing gir fullt betalt konting</w:t>
      </w:r>
      <w:r w:rsidR="004551F3">
        <w:rPr>
          <w:rFonts w:ascii="Times New Roman" w:hAnsi="Times New Roman" w:cs="Times New Roman"/>
          <w:sz w:val="24"/>
          <w:szCs w:val="24"/>
        </w:rPr>
        <w:t xml:space="preserve">ent rett til 1 - en - stemme pr.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>hytte</w:t>
      </w:r>
      <w:r w:rsidR="004551F3">
        <w:rPr>
          <w:rFonts w:ascii="Times New Roman" w:hAnsi="Times New Roman" w:cs="Times New Roman"/>
          <w:sz w:val="24"/>
          <w:szCs w:val="24"/>
        </w:rPr>
        <w:t xml:space="preserve">. </w:t>
      </w:r>
      <w:r w:rsidRPr="00F96739">
        <w:rPr>
          <w:rFonts w:ascii="Times New Roman" w:hAnsi="Times New Roman" w:cs="Times New Roman"/>
          <w:sz w:val="24"/>
          <w:szCs w:val="24"/>
        </w:rPr>
        <w:t>Ingen m</w:t>
      </w:r>
      <w:r w:rsidR="001D4FC6">
        <w:rPr>
          <w:rFonts w:ascii="Times New Roman" w:hAnsi="Times New Roman" w:cs="Times New Roman"/>
          <w:sz w:val="24"/>
          <w:szCs w:val="24"/>
        </w:rPr>
        <w:t>edlemmer kan ha mer enn 1 - en -</w:t>
      </w:r>
      <w:r w:rsidRPr="00F96739">
        <w:rPr>
          <w:rFonts w:ascii="Times New Roman" w:hAnsi="Times New Roman" w:cs="Times New Roman"/>
          <w:sz w:val="24"/>
          <w:szCs w:val="24"/>
        </w:rPr>
        <w:t xml:space="preserve"> stemme. Stemmeavgiv</w:t>
      </w:r>
      <w:r w:rsidR="00807334">
        <w:rPr>
          <w:rFonts w:ascii="Times New Roman" w:hAnsi="Times New Roman" w:cs="Times New Roman"/>
          <w:sz w:val="24"/>
          <w:szCs w:val="24"/>
        </w:rPr>
        <w:t>n</w:t>
      </w:r>
      <w:r w:rsidRPr="00F96739">
        <w:rPr>
          <w:rFonts w:ascii="Times New Roman" w:hAnsi="Times New Roman" w:cs="Times New Roman"/>
          <w:sz w:val="24"/>
          <w:szCs w:val="24"/>
        </w:rPr>
        <w:t xml:space="preserve">ing kan skje ved fullmakt.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br/>
        <w:t>Et vedtak er gyldig med alminnelig flertall av de avgitte stemmene. Unntatt fra dette er vedtektsendringer - se</w:t>
      </w:r>
      <w:proofErr w:type="gramStart"/>
      <w:r w:rsidRPr="00F96739">
        <w:rPr>
          <w:rFonts w:ascii="Times New Roman" w:hAnsi="Times New Roman" w:cs="Times New Roman"/>
          <w:sz w:val="24"/>
          <w:szCs w:val="24"/>
        </w:rPr>
        <w:t xml:space="preserve"> §9</w:t>
      </w:r>
      <w:proofErr w:type="gramEnd"/>
      <w:r w:rsidRPr="00F96739">
        <w:rPr>
          <w:rFonts w:ascii="Times New Roman" w:hAnsi="Times New Roman" w:cs="Times New Roman"/>
          <w:sz w:val="24"/>
          <w:szCs w:val="24"/>
        </w:rPr>
        <w:t xml:space="preserve"> Endring av vedtekter. Blanke stemmer skal anses som ikke avgitt.  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Ved avstemminger hvor det oppstår stemmelikhet, virker formannens stemme som dobbeltstemme.</w:t>
      </w:r>
    </w:p>
    <w:p w:rsidR="00F77A61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På årsmøte velges dirigent og referent. I år som slutter med partall velges en formann og ett styremedlem. I år som slutter på oddetall velges en kasserer. Det velges hvert år to revisorer eller en statsautorisert revisor, og to medlemmer til valgkomiteen. Årsmøte ledes av valgt dirigent. Dirigenten behøver ikke å være medlem av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Vel. Dirigenten </w:t>
      </w:r>
      <w:r w:rsidRPr="00F96739">
        <w:rPr>
          <w:rFonts w:ascii="Times New Roman" w:hAnsi="Times New Roman" w:cs="Times New Roman"/>
          <w:sz w:val="24"/>
          <w:szCs w:val="24"/>
        </w:rPr>
        <w:lastRenderedPageBreak/>
        <w:t xml:space="preserve">oppnevner </w:t>
      </w:r>
      <w:r>
        <w:rPr>
          <w:rFonts w:ascii="Times New Roman" w:hAnsi="Times New Roman" w:cs="Times New Roman"/>
          <w:sz w:val="24"/>
          <w:szCs w:val="24"/>
        </w:rPr>
        <w:t xml:space="preserve">ved behov </w:t>
      </w:r>
      <w:r w:rsidRPr="00F96739">
        <w:rPr>
          <w:rFonts w:ascii="Times New Roman" w:hAnsi="Times New Roman" w:cs="Times New Roman"/>
          <w:sz w:val="24"/>
          <w:szCs w:val="24"/>
        </w:rPr>
        <w:t>tellekor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96739">
        <w:rPr>
          <w:rFonts w:ascii="Times New Roman" w:hAnsi="Times New Roman" w:cs="Times New Roman"/>
          <w:sz w:val="24"/>
          <w:szCs w:val="24"/>
        </w:rPr>
        <w:t xml:space="preserve">s. 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Årsmøtet skal omfatte:</w:t>
      </w:r>
    </w:p>
    <w:p w:rsidR="00F77A61" w:rsidRPr="00F96739" w:rsidRDefault="00F77A61" w:rsidP="008E4A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Godkjennelse av innkalling og saksliste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Valg av dirigent og referent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Behandling av årsmelding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Behandling av regnskap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Behandling av innkomne forslag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Fastsettelse av kontingent 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Valg: 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Formann – velges i år som slutter på partall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Styremedlem – velges i år som slutter på partall</w:t>
      </w:r>
    </w:p>
    <w:p w:rsidR="00F77A61" w:rsidRPr="00F96739" w:rsidRDefault="00F77A61" w:rsidP="00BD2A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Kasserer – velges i år som slutter på oddetall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Valgkomiteen – velges hvert år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Revisor(er) – velges hvert år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§5 Ekstraordinært årsmøte: </w:t>
      </w:r>
    </w:p>
    <w:p w:rsidR="00F77A61" w:rsidRPr="00F96739" w:rsidRDefault="00F77A61" w:rsidP="00EF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Ekstraordinære årsmøter holdes når styret bestemmer det, eller minst en tredjedel av de stemmeberettigede medlemmene krever det. Ekstraordinært årsmøte kan bare behandle og ta avgjørelse i de sakene som er kunngjort i innkallingen.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Det innkalles på samme måte som for ordinære årsmøter, med minst 14 dagers varsel.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§6 Styret og habilitet: </w:t>
      </w:r>
    </w:p>
    <w:p w:rsidR="00F77A61" w:rsidRDefault="00F77A61" w:rsidP="0057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ledes av styret som er høyeste myndighet mellom årsmøtene. Styret består av 1 formann, 1 kasserer og 1 styremedlem.</w:t>
      </w:r>
      <w:r w:rsidRPr="00575744"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 xml:space="preserve">Medlemmer av styret velges for to år, med mulighet for gjenvalg. </w:t>
      </w:r>
    </w:p>
    <w:p w:rsidR="00F77A61" w:rsidRDefault="00F77A61" w:rsidP="00D5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Default="00F77A61" w:rsidP="00D5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Styret er vedtaksdyktig når et flertall av </w:t>
      </w:r>
      <w:r>
        <w:rPr>
          <w:rFonts w:ascii="Times New Roman" w:hAnsi="Times New Roman" w:cs="Times New Roman"/>
          <w:sz w:val="24"/>
          <w:szCs w:val="24"/>
        </w:rPr>
        <w:t>styrets medlemmer er til stede.</w:t>
      </w:r>
    </w:p>
    <w:p w:rsidR="00F77A61" w:rsidRDefault="00F77A61" w:rsidP="00D5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3D3882" w:rsidRDefault="00F77A61" w:rsidP="002B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å sikre habilitet skal ikke </w:t>
      </w:r>
      <w:r w:rsidRPr="00F967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ersoner </w:t>
      </w:r>
      <w:r w:rsidRPr="00F96739">
        <w:rPr>
          <w:rFonts w:ascii="Times New Roman" w:hAnsi="Times New Roman" w:cs="Times New Roman"/>
          <w:sz w:val="24"/>
          <w:szCs w:val="24"/>
        </w:rPr>
        <w:t>med forretning</w:t>
      </w:r>
      <w:r w:rsidR="00807334">
        <w:rPr>
          <w:rFonts w:ascii="Times New Roman" w:hAnsi="Times New Roman" w:cs="Times New Roman"/>
          <w:sz w:val="24"/>
          <w:szCs w:val="24"/>
        </w:rPr>
        <w:t>s</w:t>
      </w:r>
      <w:r w:rsidRPr="00F96739">
        <w:rPr>
          <w:rFonts w:ascii="Times New Roman" w:hAnsi="Times New Roman" w:cs="Times New Roman"/>
          <w:sz w:val="24"/>
          <w:szCs w:val="24"/>
        </w:rPr>
        <w:t>messig</w:t>
      </w:r>
      <w:r>
        <w:rPr>
          <w:rFonts w:ascii="Times New Roman" w:hAnsi="Times New Roman" w:cs="Times New Roman"/>
          <w:sz w:val="24"/>
          <w:szCs w:val="24"/>
        </w:rPr>
        <w:t xml:space="preserve"> interesse </w:t>
      </w:r>
      <w:r w:rsidRPr="00F96739">
        <w:rPr>
          <w:rFonts w:ascii="Times New Roman" w:hAnsi="Times New Roman" w:cs="Times New Roman"/>
          <w:sz w:val="24"/>
          <w:szCs w:val="24"/>
        </w:rPr>
        <w:t>knyttet til</w:t>
      </w:r>
      <w:proofErr w:type="gramStart"/>
      <w:r w:rsidRPr="00F96739">
        <w:rPr>
          <w:rFonts w:ascii="Times New Roman" w:hAnsi="Times New Roman" w:cs="Times New Roman"/>
          <w:sz w:val="24"/>
          <w:szCs w:val="24"/>
        </w:rPr>
        <w:t xml:space="preserve"> §1</w:t>
      </w:r>
      <w:proofErr w:type="gramEnd"/>
      <w:r w:rsidRPr="00F96739">
        <w:rPr>
          <w:rFonts w:ascii="Times New Roman" w:hAnsi="Times New Roman" w:cs="Times New Roman"/>
          <w:sz w:val="24"/>
          <w:szCs w:val="24"/>
        </w:rPr>
        <w:t xml:space="preserve"> Formål eller §2 Foreningens oppgaver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sitte i styret</w:t>
      </w:r>
      <w:r>
        <w:rPr>
          <w:rFonts w:ascii="Times New Roman" w:hAnsi="Times New Roman" w:cs="Times New Roman"/>
          <w:sz w:val="24"/>
          <w:szCs w:val="24"/>
        </w:rPr>
        <w:t xml:space="preserve"> eller valgkom</w:t>
      </w:r>
      <w:r w:rsidRPr="00F96739">
        <w:rPr>
          <w:rFonts w:ascii="Times New Roman" w:hAnsi="Times New Roman" w:cs="Times New Roman"/>
          <w:sz w:val="24"/>
          <w:szCs w:val="24"/>
        </w:rPr>
        <w:t>iteen</w:t>
      </w:r>
      <w:r>
        <w:rPr>
          <w:rFonts w:ascii="Times New Roman" w:hAnsi="Times New Roman" w:cs="Times New Roman"/>
          <w:sz w:val="24"/>
          <w:szCs w:val="24"/>
        </w:rPr>
        <w:t xml:space="preserve"> - herunder personer med forretning</w:t>
      </w:r>
      <w:r w:rsidR="008073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messig interesse i området. </w:t>
      </w:r>
      <w:r w:rsidRPr="003D3882">
        <w:rPr>
          <w:rFonts w:ascii="Times New Roman" w:hAnsi="Times New Roman" w:cs="Times New Roman"/>
          <w:i/>
          <w:sz w:val="24"/>
          <w:szCs w:val="24"/>
          <w:u w:val="single"/>
        </w:rPr>
        <w:t xml:space="preserve">Det samme gjelder </w:t>
      </w:r>
      <w:r w:rsidR="002B4F8B">
        <w:rPr>
          <w:rFonts w:ascii="Times New Roman" w:hAnsi="Times New Roman" w:cs="Times New Roman"/>
          <w:i/>
          <w:sz w:val="24"/>
          <w:szCs w:val="24"/>
          <w:u w:val="single"/>
        </w:rPr>
        <w:t xml:space="preserve">barn/ektefelle/samboer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>av disse</w:t>
      </w:r>
      <w:r w:rsidR="002B4F8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77A61" w:rsidRPr="003D3882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§7 Styrets oppgaver: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Styret skal:</w:t>
      </w:r>
    </w:p>
    <w:p w:rsidR="00F77A61" w:rsidRPr="00F96739" w:rsidRDefault="00F77A61" w:rsidP="00EC0C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ivareta oppgaver beskrevet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§2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Foreningens oppgaver og iverksette årsmøtets bestemmelser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1" w:rsidRPr="00F96739" w:rsidRDefault="00F77A61" w:rsidP="004D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oppnevne etter behov komiteer/utvalg/personer og utarbeide instruks for disse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A61" w:rsidRPr="00F96739" w:rsidRDefault="00F77A61" w:rsidP="00BC1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ajourføre medlemslister, stå for innkreving av årlige kontingenter og</w:t>
      </w:r>
      <w:r>
        <w:rPr>
          <w:rFonts w:ascii="Times New Roman" w:hAnsi="Times New Roman" w:cs="Times New Roman"/>
          <w:sz w:val="24"/>
          <w:szCs w:val="24"/>
        </w:rPr>
        <w:t xml:space="preserve"> søke </w:t>
      </w:r>
      <w:r w:rsidRPr="00F96739">
        <w:rPr>
          <w:rFonts w:ascii="Times New Roman" w:hAnsi="Times New Roman" w:cs="Times New Roman"/>
          <w:sz w:val="24"/>
          <w:szCs w:val="24"/>
        </w:rPr>
        <w:t>økonomiske støtteordninger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A61" w:rsidRPr="00F96739" w:rsidRDefault="00F77A61" w:rsidP="00BC1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representere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utad og søke samarbeid med Nes Kommune, Nesbyen Turistkontor samt andre </w:t>
      </w:r>
      <w:r>
        <w:rPr>
          <w:rFonts w:ascii="Times New Roman" w:hAnsi="Times New Roman" w:cs="Times New Roman"/>
          <w:sz w:val="24"/>
          <w:szCs w:val="24"/>
        </w:rPr>
        <w:t>tilsvarende foreninger/vel</w:t>
      </w:r>
      <w:r w:rsidRPr="00F96739">
        <w:rPr>
          <w:rFonts w:ascii="Times New Roman" w:hAnsi="Times New Roman" w:cs="Times New Roman"/>
          <w:sz w:val="24"/>
          <w:szCs w:val="24"/>
        </w:rPr>
        <w:t xml:space="preserve"> i området.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§8 Oppløsning: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Oppløsning av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kan bare behandles på ordinært årsmøte. Blir oppløsning vedtatt med minst 2/3 flertall, innkalles ekstraordinært årsmøte 3 måneder senere. For at oppløsning skal skje må vedtaket her gjentas med 2/3 flertall.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§9 Endring av vedtektene: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Endringer i disse vedtekter kan bare foretas på ordinært eller ekstraordinært årsmøte etter å ha vært på sakslisten, og det kreves 2/3 flertall av de avgitte stemmene.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>§10 Tvister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Tvister mellom medlemmer og styreorgan avgjøres ved frivil</w:t>
      </w:r>
      <w:r>
        <w:rPr>
          <w:rFonts w:ascii="Times New Roman" w:hAnsi="Times New Roman" w:cs="Times New Roman"/>
          <w:sz w:val="24"/>
          <w:szCs w:val="24"/>
        </w:rPr>
        <w:t>lig voldgift, hvor hver av partene</w:t>
      </w:r>
      <w:r w:rsidRPr="00F96739">
        <w:rPr>
          <w:rFonts w:ascii="Times New Roman" w:hAnsi="Times New Roman" w:cs="Times New Roman"/>
          <w:sz w:val="24"/>
          <w:szCs w:val="24"/>
        </w:rPr>
        <w:t xml:space="preserve"> utnevner en person og sorenskriveren i Hallingdal utnevner den tredje, som også blir formann.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 w:rsidP="00D5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>§11 Ikrafttredelse av vedtekter</w:t>
      </w:r>
    </w:p>
    <w:p w:rsidR="00F77A61" w:rsidRPr="00F96739" w:rsidRDefault="00F77A61" w:rsidP="00D5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96739">
        <w:rPr>
          <w:rFonts w:ascii="Times New Roman" w:hAnsi="Times New Roman" w:cs="Times New Roman"/>
          <w:sz w:val="24"/>
          <w:szCs w:val="24"/>
        </w:rPr>
        <w:t>edtekter trer i kraft etter vedtak på årsmøte.</w:t>
      </w:r>
    </w:p>
    <w:p w:rsidR="00F77A61" w:rsidRPr="00D5563C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A61" w:rsidRPr="00D5563C" w:rsidSect="003D3896">
      <w:footerReference w:type="default" r:id="rId9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BB" w:rsidRDefault="003F2EBB" w:rsidP="00682903">
      <w:pPr>
        <w:spacing w:after="0" w:line="240" w:lineRule="auto"/>
      </w:pPr>
      <w:r>
        <w:separator/>
      </w:r>
    </w:p>
  </w:endnote>
  <w:endnote w:type="continuationSeparator" w:id="0">
    <w:p w:rsidR="003F2EBB" w:rsidRDefault="003F2EBB" w:rsidP="0068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61" w:rsidRDefault="005F26DB" w:rsidP="0019100E">
    <w:pPr>
      <w:pStyle w:val="Bunnteks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9</w:t>
    </w:r>
    <w:r w:rsidR="00F77A61">
      <w:rPr>
        <w:rFonts w:ascii="Cambria" w:hAnsi="Cambria" w:cs="Cambria"/>
      </w:rPr>
      <w:t xml:space="preserve">. </w:t>
    </w:r>
    <w:r>
      <w:rPr>
        <w:rFonts w:ascii="Cambria" w:hAnsi="Cambria" w:cs="Cambria"/>
      </w:rPr>
      <w:t>august 2014</w:t>
    </w:r>
    <w:r w:rsidR="00F77A61">
      <w:rPr>
        <w:rFonts w:ascii="Cambria" w:hAnsi="Cambria" w:cs="Cambria"/>
      </w:rPr>
      <w:tab/>
      <w:t xml:space="preserve">Side </w:t>
    </w:r>
    <w:r w:rsidR="0000324A">
      <w:fldChar w:fldCharType="begin"/>
    </w:r>
    <w:r w:rsidR="0000324A">
      <w:instrText xml:space="preserve"> PAGE   \* MERGEFORMAT </w:instrText>
    </w:r>
    <w:r w:rsidR="0000324A">
      <w:fldChar w:fldCharType="separate"/>
    </w:r>
    <w:r w:rsidR="00812F38" w:rsidRPr="00812F38">
      <w:rPr>
        <w:rFonts w:ascii="Cambria" w:hAnsi="Cambria" w:cs="Cambria"/>
        <w:noProof/>
      </w:rPr>
      <w:t>1</w:t>
    </w:r>
    <w:r w:rsidR="0000324A">
      <w:rPr>
        <w:rFonts w:ascii="Cambria" w:hAnsi="Cambria" w:cs="Cambria"/>
        <w:noProof/>
      </w:rPr>
      <w:fldChar w:fldCharType="end"/>
    </w:r>
  </w:p>
  <w:p w:rsidR="00F77A61" w:rsidRDefault="00F77A6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BB" w:rsidRDefault="003F2EBB" w:rsidP="00682903">
      <w:pPr>
        <w:spacing w:after="0" w:line="240" w:lineRule="auto"/>
      </w:pPr>
      <w:r>
        <w:separator/>
      </w:r>
    </w:p>
  </w:footnote>
  <w:footnote w:type="continuationSeparator" w:id="0">
    <w:p w:rsidR="003F2EBB" w:rsidRDefault="003F2EBB" w:rsidP="0068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D45"/>
    <w:multiLevelType w:val="hybridMultilevel"/>
    <w:tmpl w:val="C7AEE9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B5B"/>
    <w:multiLevelType w:val="hybridMultilevel"/>
    <w:tmpl w:val="EA2C3A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111"/>
    <w:multiLevelType w:val="hybridMultilevel"/>
    <w:tmpl w:val="078E3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C1F"/>
    <w:multiLevelType w:val="hybridMultilevel"/>
    <w:tmpl w:val="683A01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518"/>
    <w:multiLevelType w:val="hybridMultilevel"/>
    <w:tmpl w:val="ED02F1C0"/>
    <w:lvl w:ilvl="0" w:tplc="4D7AAAC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75" w:hanging="360"/>
      </w:pPr>
    </w:lvl>
    <w:lvl w:ilvl="2" w:tplc="0414001B" w:tentative="1">
      <w:start w:val="1"/>
      <w:numFmt w:val="lowerRoman"/>
      <w:lvlText w:val="%3."/>
      <w:lvlJc w:val="right"/>
      <w:pPr>
        <w:ind w:left="2895" w:hanging="180"/>
      </w:pPr>
    </w:lvl>
    <w:lvl w:ilvl="3" w:tplc="0414000F" w:tentative="1">
      <w:start w:val="1"/>
      <w:numFmt w:val="decimal"/>
      <w:lvlText w:val="%4."/>
      <w:lvlJc w:val="left"/>
      <w:pPr>
        <w:ind w:left="3615" w:hanging="360"/>
      </w:pPr>
    </w:lvl>
    <w:lvl w:ilvl="4" w:tplc="04140019" w:tentative="1">
      <w:start w:val="1"/>
      <w:numFmt w:val="lowerLetter"/>
      <w:lvlText w:val="%5."/>
      <w:lvlJc w:val="left"/>
      <w:pPr>
        <w:ind w:left="4335" w:hanging="360"/>
      </w:pPr>
    </w:lvl>
    <w:lvl w:ilvl="5" w:tplc="0414001B" w:tentative="1">
      <w:start w:val="1"/>
      <w:numFmt w:val="lowerRoman"/>
      <w:lvlText w:val="%6."/>
      <w:lvlJc w:val="right"/>
      <w:pPr>
        <w:ind w:left="5055" w:hanging="180"/>
      </w:pPr>
    </w:lvl>
    <w:lvl w:ilvl="6" w:tplc="0414000F" w:tentative="1">
      <w:start w:val="1"/>
      <w:numFmt w:val="decimal"/>
      <w:lvlText w:val="%7."/>
      <w:lvlJc w:val="left"/>
      <w:pPr>
        <w:ind w:left="5775" w:hanging="360"/>
      </w:pPr>
    </w:lvl>
    <w:lvl w:ilvl="7" w:tplc="04140019" w:tentative="1">
      <w:start w:val="1"/>
      <w:numFmt w:val="lowerLetter"/>
      <w:lvlText w:val="%8."/>
      <w:lvlJc w:val="left"/>
      <w:pPr>
        <w:ind w:left="6495" w:hanging="360"/>
      </w:pPr>
    </w:lvl>
    <w:lvl w:ilvl="8" w:tplc="0414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5F882B87"/>
    <w:multiLevelType w:val="hybridMultilevel"/>
    <w:tmpl w:val="078E3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38"/>
    <w:rsid w:val="0000324A"/>
    <w:rsid w:val="00015103"/>
    <w:rsid w:val="00046E99"/>
    <w:rsid w:val="000525A0"/>
    <w:rsid w:val="000A02B2"/>
    <w:rsid w:val="000B413C"/>
    <w:rsid w:val="000C1BC0"/>
    <w:rsid w:val="000E7158"/>
    <w:rsid w:val="000E7B67"/>
    <w:rsid w:val="00111696"/>
    <w:rsid w:val="00124BE9"/>
    <w:rsid w:val="00172E35"/>
    <w:rsid w:val="00176A29"/>
    <w:rsid w:val="0019100E"/>
    <w:rsid w:val="001C6516"/>
    <w:rsid w:val="001D4FC6"/>
    <w:rsid w:val="001E7ED6"/>
    <w:rsid w:val="001F2A2D"/>
    <w:rsid w:val="0023236B"/>
    <w:rsid w:val="00252533"/>
    <w:rsid w:val="00252AC5"/>
    <w:rsid w:val="0027736D"/>
    <w:rsid w:val="00284174"/>
    <w:rsid w:val="00284BCC"/>
    <w:rsid w:val="00296C8B"/>
    <w:rsid w:val="002B23FD"/>
    <w:rsid w:val="002B3C98"/>
    <w:rsid w:val="002B4F8B"/>
    <w:rsid w:val="002D4B97"/>
    <w:rsid w:val="002E2C65"/>
    <w:rsid w:val="002E5914"/>
    <w:rsid w:val="003141E3"/>
    <w:rsid w:val="00322D8C"/>
    <w:rsid w:val="00353617"/>
    <w:rsid w:val="003546F7"/>
    <w:rsid w:val="0036702D"/>
    <w:rsid w:val="0039317F"/>
    <w:rsid w:val="00397334"/>
    <w:rsid w:val="003B1621"/>
    <w:rsid w:val="003C63D1"/>
    <w:rsid w:val="003D3882"/>
    <w:rsid w:val="003D3896"/>
    <w:rsid w:val="003D58D0"/>
    <w:rsid w:val="003E187B"/>
    <w:rsid w:val="003F265D"/>
    <w:rsid w:val="003F2EBB"/>
    <w:rsid w:val="00400267"/>
    <w:rsid w:val="00402B0A"/>
    <w:rsid w:val="00404278"/>
    <w:rsid w:val="004162C0"/>
    <w:rsid w:val="0042068E"/>
    <w:rsid w:val="00432E6B"/>
    <w:rsid w:val="004551F3"/>
    <w:rsid w:val="00482121"/>
    <w:rsid w:val="00496895"/>
    <w:rsid w:val="00497B70"/>
    <w:rsid w:val="004A11AE"/>
    <w:rsid w:val="004B2394"/>
    <w:rsid w:val="004B55E4"/>
    <w:rsid w:val="004D340F"/>
    <w:rsid w:val="004D5D5E"/>
    <w:rsid w:val="004E48ED"/>
    <w:rsid w:val="004F609B"/>
    <w:rsid w:val="005146C8"/>
    <w:rsid w:val="00520906"/>
    <w:rsid w:val="00523124"/>
    <w:rsid w:val="0052326A"/>
    <w:rsid w:val="005319BE"/>
    <w:rsid w:val="00541489"/>
    <w:rsid w:val="00543B38"/>
    <w:rsid w:val="005542A2"/>
    <w:rsid w:val="00571F68"/>
    <w:rsid w:val="00575744"/>
    <w:rsid w:val="005771BD"/>
    <w:rsid w:val="00596BA3"/>
    <w:rsid w:val="005A2E2E"/>
    <w:rsid w:val="005D5E7B"/>
    <w:rsid w:val="005E14DD"/>
    <w:rsid w:val="005F26DB"/>
    <w:rsid w:val="00612341"/>
    <w:rsid w:val="00617857"/>
    <w:rsid w:val="00652A07"/>
    <w:rsid w:val="00682903"/>
    <w:rsid w:val="00687F86"/>
    <w:rsid w:val="006930EE"/>
    <w:rsid w:val="006C4106"/>
    <w:rsid w:val="006F2514"/>
    <w:rsid w:val="00710448"/>
    <w:rsid w:val="007239E7"/>
    <w:rsid w:val="007417A4"/>
    <w:rsid w:val="00744BB6"/>
    <w:rsid w:val="00754947"/>
    <w:rsid w:val="00755D8F"/>
    <w:rsid w:val="00773057"/>
    <w:rsid w:val="00797A56"/>
    <w:rsid w:val="007A6E30"/>
    <w:rsid w:val="007B2DB3"/>
    <w:rsid w:val="00805380"/>
    <w:rsid w:val="00807334"/>
    <w:rsid w:val="00812F38"/>
    <w:rsid w:val="008443D5"/>
    <w:rsid w:val="0086316F"/>
    <w:rsid w:val="00864BC2"/>
    <w:rsid w:val="008862D3"/>
    <w:rsid w:val="0089489E"/>
    <w:rsid w:val="008A4458"/>
    <w:rsid w:val="008D01B7"/>
    <w:rsid w:val="008D1AEF"/>
    <w:rsid w:val="008E4A1C"/>
    <w:rsid w:val="008E74E0"/>
    <w:rsid w:val="00905A07"/>
    <w:rsid w:val="009143ED"/>
    <w:rsid w:val="00921D10"/>
    <w:rsid w:val="00931A2F"/>
    <w:rsid w:val="00945FFC"/>
    <w:rsid w:val="00957A48"/>
    <w:rsid w:val="00970BF6"/>
    <w:rsid w:val="00971AA1"/>
    <w:rsid w:val="00977365"/>
    <w:rsid w:val="00981A26"/>
    <w:rsid w:val="009F1A63"/>
    <w:rsid w:val="00A35F4F"/>
    <w:rsid w:val="00A4673B"/>
    <w:rsid w:val="00A50276"/>
    <w:rsid w:val="00A651B9"/>
    <w:rsid w:val="00AA411D"/>
    <w:rsid w:val="00AC011E"/>
    <w:rsid w:val="00AC684F"/>
    <w:rsid w:val="00AD61AA"/>
    <w:rsid w:val="00B33A1C"/>
    <w:rsid w:val="00B376E0"/>
    <w:rsid w:val="00B50379"/>
    <w:rsid w:val="00B95BB6"/>
    <w:rsid w:val="00BB39CE"/>
    <w:rsid w:val="00BB6814"/>
    <w:rsid w:val="00BC1333"/>
    <w:rsid w:val="00BD2A63"/>
    <w:rsid w:val="00BD4D1E"/>
    <w:rsid w:val="00BF6406"/>
    <w:rsid w:val="00BF70E3"/>
    <w:rsid w:val="00C03DCB"/>
    <w:rsid w:val="00C309B5"/>
    <w:rsid w:val="00C320B4"/>
    <w:rsid w:val="00C34271"/>
    <w:rsid w:val="00C41636"/>
    <w:rsid w:val="00C569D9"/>
    <w:rsid w:val="00C6766A"/>
    <w:rsid w:val="00CC6977"/>
    <w:rsid w:val="00D07B9E"/>
    <w:rsid w:val="00D1178A"/>
    <w:rsid w:val="00D31687"/>
    <w:rsid w:val="00D415A5"/>
    <w:rsid w:val="00D52A68"/>
    <w:rsid w:val="00D5563C"/>
    <w:rsid w:val="00DC36CB"/>
    <w:rsid w:val="00DE4B98"/>
    <w:rsid w:val="00E05BAE"/>
    <w:rsid w:val="00E17608"/>
    <w:rsid w:val="00E2672F"/>
    <w:rsid w:val="00E311F2"/>
    <w:rsid w:val="00E63946"/>
    <w:rsid w:val="00E742F8"/>
    <w:rsid w:val="00E95A70"/>
    <w:rsid w:val="00EB4C61"/>
    <w:rsid w:val="00EC0C2D"/>
    <w:rsid w:val="00EF330C"/>
    <w:rsid w:val="00EF3A43"/>
    <w:rsid w:val="00EF77AE"/>
    <w:rsid w:val="00F03E44"/>
    <w:rsid w:val="00F175A7"/>
    <w:rsid w:val="00F3600B"/>
    <w:rsid w:val="00F50DA8"/>
    <w:rsid w:val="00F56F02"/>
    <w:rsid w:val="00F607F7"/>
    <w:rsid w:val="00F7014B"/>
    <w:rsid w:val="00F77A61"/>
    <w:rsid w:val="00F96739"/>
    <w:rsid w:val="00FB5683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96"/>
    <w:pPr>
      <w:spacing w:after="200" w:line="276" w:lineRule="auto"/>
    </w:pPr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829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82903"/>
  </w:style>
  <w:style w:type="paragraph" w:styleId="Bunntekst">
    <w:name w:val="footer"/>
    <w:basedOn w:val="Normal"/>
    <w:link w:val="BunntekstTegn"/>
    <w:uiPriority w:val="99"/>
    <w:rsid w:val="006829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2903"/>
  </w:style>
  <w:style w:type="paragraph" w:styleId="Bobletekst">
    <w:name w:val="Balloon Text"/>
    <w:basedOn w:val="Normal"/>
    <w:link w:val="BobletekstTegn"/>
    <w:uiPriority w:val="99"/>
    <w:semiHidden/>
    <w:rsid w:val="0068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96"/>
    <w:pPr>
      <w:spacing w:after="200" w:line="276" w:lineRule="auto"/>
    </w:pPr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829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82903"/>
  </w:style>
  <w:style w:type="paragraph" w:styleId="Bunntekst">
    <w:name w:val="footer"/>
    <w:basedOn w:val="Normal"/>
    <w:link w:val="BunntekstTegn"/>
    <w:uiPriority w:val="99"/>
    <w:rsid w:val="006829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2903"/>
  </w:style>
  <w:style w:type="paragraph" w:styleId="Bobletekst">
    <w:name w:val="Balloon Text"/>
    <w:basedOn w:val="Normal"/>
    <w:link w:val="BobletekstTegn"/>
    <w:uiPriority w:val="99"/>
    <w:semiHidden/>
    <w:rsid w:val="0068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325D-6E96-4B26-A680-676899A1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Trondrudmarka Velforening</vt:lpstr>
    </vt:vector>
  </TitlesOfParts>
  <Company>Telenor ASA Group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Trondrudmarka Velforening</dc:title>
  <dc:creator>Trondrudmarka Velforening</dc:creator>
  <cp:lastModifiedBy>Black Mamba</cp:lastModifiedBy>
  <cp:revision>11</cp:revision>
  <cp:lastPrinted>2012-07-01T12:46:00Z</cp:lastPrinted>
  <dcterms:created xsi:type="dcterms:W3CDTF">2015-01-13T18:00:00Z</dcterms:created>
  <dcterms:modified xsi:type="dcterms:W3CDTF">2015-01-14T21:29:00Z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